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bCs/>
          <w:sz w:val="44"/>
          <w:szCs w:val="44"/>
        </w:rPr>
      </w:pPr>
      <w:r>
        <w:rPr>
          <w:b/>
          <w:bCs/>
          <w:sz w:val="44"/>
          <w:szCs w:val="44"/>
        </w:rPr>
      </w:r>
    </w:p>
    <w:p>
      <w:pPr>
        <w:pStyle w:val="NoSpacing"/>
        <w:jc w:val="center"/>
        <w:rPr>
          <w:b/>
          <w:b/>
          <w:bCs/>
          <w:sz w:val="44"/>
          <w:szCs w:val="44"/>
        </w:rPr>
      </w:pPr>
      <w:r>
        <w:rPr>
          <w:b/>
          <w:bCs/>
          <w:sz w:val="44"/>
          <w:szCs w:val="44"/>
        </w:rPr>
      </w:r>
    </w:p>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TUESDAY April 14, 202</w:t>
      </w:r>
      <w:r>
        <w:rPr>
          <w:b/>
          <w:bCs/>
          <w:sz w:val="44"/>
          <w:szCs w:val="44"/>
        </w:rPr>
        <w:t>6</w:t>
      </w:r>
      <w:r>
        <w:rPr>
          <w:b/>
          <w:bCs/>
          <w:sz w:val="44"/>
          <w:szCs w:val="44"/>
        </w:rPr>
        <w:t xml:space="preserve"> at 5:30PM </w:t>
      </w:r>
    </w:p>
    <w:p>
      <w:pPr>
        <w:pStyle w:val="NoSpacing"/>
        <w:jc w:val="center"/>
        <w:rPr/>
      </w:pPr>
      <w:r>
        <w:rPr>
          <w:b/>
          <w:bCs/>
          <w:sz w:val="44"/>
          <w:szCs w:val="44"/>
        </w:rPr>
        <w:t xml:space="preserve">at The Lynn Town Hall, </w:t>
      </w:r>
      <w:r>
        <w:rPr>
          <w:b/>
          <w:bCs/>
          <w:sz w:val="28"/>
          <w:szCs w:val="28"/>
        </w:rPr>
        <w:t>W1877 US Hwy 10 Granton WI</w:t>
      </w:r>
    </w:p>
    <w:p>
      <w:pPr>
        <w:pStyle w:val="NoSpacing"/>
        <w:jc w:val="center"/>
        <w:rPr>
          <w:b/>
          <w:b/>
          <w:bCs/>
          <w:sz w:val="28"/>
          <w:szCs w:val="28"/>
        </w:rPr>
      </w:pPr>
      <w:r>
        <w:rPr>
          <w:b/>
          <w:bCs/>
          <w:sz w:val="28"/>
          <w:szCs w:val="28"/>
        </w:rPr>
      </w:r>
    </w:p>
    <w:p>
      <w:pPr>
        <w:pStyle w:val="NoSpacing"/>
        <w:jc w:val="left"/>
        <w:rPr/>
      </w:pPr>
      <w:r>
        <w:rPr>
          <w:b w:val="false"/>
          <w:bCs w:val="false"/>
          <w:sz w:val="36"/>
          <w:szCs w:val="36"/>
        </w:rPr>
        <w:t xml:space="preserve"> </w:t>
      </w:r>
      <w:r>
        <w:rPr>
          <w:b w:val="false"/>
          <w:bCs w:val="false"/>
          <w:sz w:val="36"/>
          <w:szCs w:val="36"/>
        </w:rPr>
        <w:t>Meeting Agenda:</w:t>
      </w:r>
    </w:p>
    <w:p>
      <w:pPr>
        <w:pStyle w:val="NoSpacing"/>
        <w:jc w:val="left"/>
        <w:rPr>
          <w:sz w:val="32"/>
          <w:szCs w:val="32"/>
        </w:rPr>
      </w:pPr>
      <w:r>
        <w:rPr>
          <w:b w:val="false"/>
          <w:bCs w:val="false"/>
          <w:sz w:val="36"/>
          <w:szCs w:val="36"/>
        </w:rPr>
        <w:tab/>
        <w:t xml:space="preserve">1.  Call meeting to order  </w:t>
      </w:r>
    </w:p>
    <w:p>
      <w:pPr>
        <w:pStyle w:val="NoSpacing"/>
        <w:jc w:val="left"/>
        <w:rPr/>
      </w:pPr>
      <w:r>
        <w:rPr>
          <w:b w:val="false"/>
          <w:bCs w:val="false"/>
          <w:sz w:val="36"/>
          <w:szCs w:val="36"/>
        </w:rPr>
        <w:tab/>
        <w:t xml:space="preserve">2.  Approve previous Board Meeting Minutes </w:t>
      </w:r>
    </w:p>
    <w:p>
      <w:pPr>
        <w:pStyle w:val="NoSpacing"/>
        <w:jc w:val="left"/>
        <w:rPr/>
      </w:pPr>
      <w:r>
        <w:rPr>
          <w:b w:val="false"/>
          <w:bCs w:val="false"/>
          <w:sz w:val="36"/>
          <w:szCs w:val="36"/>
        </w:rPr>
        <w:tab/>
        <w:t>3.  Gravel Bid Opening and Discussion/Action</w:t>
      </w:r>
    </w:p>
    <w:p>
      <w:pPr>
        <w:pStyle w:val="NoSpacing"/>
        <w:jc w:val="left"/>
        <w:rPr/>
      </w:pPr>
      <w:r>
        <w:rPr>
          <w:b w:val="false"/>
          <w:bCs w:val="false"/>
          <w:sz w:val="36"/>
          <w:szCs w:val="36"/>
        </w:rPr>
        <w:tab/>
        <w:t>4.  Dust Control</w:t>
      </w:r>
    </w:p>
    <w:p>
      <w:pPr>
        <w:pStyle w:val="NoSpacing"/>
        <w:jc w:val="left"/>
        <w:rPr/>
      </w:pPr>
      <w:r>
        <w:rPr>
          <w:b w:val="false"/>
          <w:bCs w:val="false"/>
          <w:sz w:val="36"/>
          <w:szCs w:val="36"/>
        </w:rPr>
        <w:tab/>
        <w:t>5.  Discussion on Updated Granton Fire Association By-laws</w:t>
      </w:r>
    </w:p>
    <w:p>
      <w:pPr>
        <w:pStyle w:val="NoSpacing"/>
        <w:jc w:val="left"/>
        <w:rPr/>
      </w:pPr>
      <w:r>
        <w:rPr>
          <w:b w:val="false"/>
          <w:bCs w:val="false"/>
          <w:sz w:val="36"/>
          <w:szCs w:val="36"/>
        </w:rPr>
        <w:t xml:space="preserve">        </w:t>
      </w:r>
      <w:r>
        <w:rPr>
          <w:b w:val="false"/>
          <w:bCs w:val="false"/>
          <w:sz w:val="36"/>
          <w:szCs w:val="36"/>
        </w:rPr>
        <w:t>6.  Peoples Comments</w:t>
      </w:r>
    </w:p>
    <w:p>
      <w:pPr>
        <w:pStyle w:val="NoSpacing"/>
        <w:jc w:val="left"/>
        <w:rPr/>
      </w:pPr>
      <w:r>
        <w:rPr>
          <w:b w:val="false"/>
          <w:bCs w:val="false"/>
          <w:sz w:val="36"/>
          <w:szCs w:val="36"/>
        </w:rPr>
        <w:t xml:space="preserve">        </w:t>
      </w:r>
      <w:r>
        <w:rPr>
          <w:b w:val="false"/>
          <w:bCs w:val="false"/>
          <w:sz w:val="36"/>
          <w:szCs w:val="36"/>
        </w:rPr>
        <w:t xml:space="preserve">7.  Road updates  </w:t>
      </w:r>
    </w:p>
    <w:p>
      <w:pPr>
        <w:pStyle w:val="NoSpacing"/>
        <w:jc w:val="left"/>
        <w:rPr/>
      </w:pPr>
      <w:r>
        <w:rPr>
          <w:b w:val="false"/>
          <w:bCs w:val="false"/>
          <w:sz w:val="36"/>
          <w:szCs w:val="36"/>
        </w:rPr>
        <w:t xml:space="preserve">        </w:t>
      </w:r>
      <w:r>
        <w:rPr>
          <w:b w:val="false"/>
          <w:bCs w:val="false"/>
          <w:sz w:val="36"/>
          <w:szCs w:val="36"/>
        </w:rPr>
        <w:t>8.  Patrolman’s Report</w:t>
      </w:r>
    </w:p>
    <w:p>
      <w:pPr>
        <w:pStyle w:val="NoSpacing"/>
        <w:jc w:val="left"/>
        <w:rPr/>
      </w:pPr>
      <w:r>
        <w:rPr>
          <w:b w:val="false"/>
          <w:bCs w:val="false"/>
          <w:sz w:val="36"/>
          <w:szCs w:val="36"/>
        </w:rPr>
        <w:t xml:space="preserve">        </w:t>
      </w:r>
      <w:r>
        <w:rPr>
          <w:b w:val="false"/>
          <w:bCs w:val="false"/>
          <w:sz w:val="36"/>
          <w:szCs w:val="36"/>
        </w:rPr>
        <w:t>9.  Treasurer Report</w:t>
      </w:r>
    </w:p>
    <w:p>
      <w:pPr>
        <w:pStyle w:val="NoSpacing"/>
        <w:jc w:val="left"/>
        <w:rPr/>
      </w:pPr>
      <w:r>
        <w:rPr>
          <w:b w:val="false"/>
          <w:bCs w:val="false"/>
          <w:sz w:val="36"/>
          <w:szCs w:val="36"/>
        </w:rPr>
        <w:t xml:space="preserve">       </w:t>
      </w:r>
      <w:r>
        <w:rPr>
          <w:b w:val="false"/>
          <w:bCs w:val="false"/>
          <w:sz w:val="36"/>
          <w:szCs w:val="36"/>
        </w:rPr>
        <w:t xml:space="preserve">10.  Clerk Reports       </w:t>
      </w:r>
    </w:p>
    <w:p>
      <w:pPr>
        <w:pStyle w:val="NoSpacing"/>
        <w:jc w:val="left"/>
        <w:rPr/>
      </w:pPr>
      <w:r>
        <w:rPr>
          <w:b w:val="false"/>
          <w:bCs w:val="false"/>
          <w:sz w:val="36"/>
          <w:szCs w:val="36"/>
        </w:rPr>
        <w:t xml:space="preserve">       </w:t>
      </w:r>
      <w:r>
        <w:rPr>
          <w:b w:val="false"/>
          <w:bCs w:val="false"/>
          <w:sz w:val="36"/>
          <w:szCs w:val="36"/>
        </w:rPr>
        <w:t xml:space="preserve">11.  Approve bills </w:t>
      </w:r>
    </w:p>
    <w:p>
      <w:pPr>
        <w:pStyle w:val="NoSpacing"/>
        <w:jc w:val="left"/>
        <w:rPr/>
      </w:pPr>
      <w:r>
        <w:rPr>
          <w:b w:val="false"/>
          <w:bCs w:val="false"/>
          <w:sz w:val="36"/>
          <w:szCs w:val="36"/>
        </w:rPr>
        <w:t xml:space="preserve">       </w:t>
      </w:r>
      <w:r>
        <w:rPr>
          <w:b w:val="false"/>
          <w:bCs w:val="false"/>
          <w:sz w:val="36"/>
          <w:szCs w:val="36"/>
        </w:rPr>
        <w:t>12.  Set next Board meeting date</w:t>
      </w:r>
    </w:p>
    <w:p>
      <w:pPr>
        <w:pStyle w:val="NoSpacing"/>
        <w:jc w:val="left"/>
        <w:rPr/>
      </w:pPr>
      <w:r>
        <w:rPr>
          <w:b w:val="false"/>
          <w:bCs w:val="false"/>
          <w:sz w:val="36"/>
          <w:szCs w:val="36"/>
        </w:rPr>
        <w:t xml:space="preserve">       </w:t>
      </w:r>
      <w:r>
        <w:rPr>
          <w:b w:val="false"/>
          <w:bCs w:val="false"/>
          <w:sz w:val="36"/>
          <w:szCs w:val="36"/>
        </w:rPr>
        <w:t>13.  Convene into Executive Session if deemed necessary</w:t>
      </w:r>
    </w:p>
    <w:p>
      <w:pPr>
        <w:pStyle w:val="NoSpacing"/>
        <w:jc w:val="left"/>
        <w:rPr/>
      </w:pPr>
      <w:r>
        <w:rPr>
          <w:b w:val="false"/>
          <w:bCs w:val="false"/>
          <w:sz w:val="32"/>
          <w:szCs w:val="32"/>
        </w:rPr>
        <w:t xml:space="preserve">  </w:t>
      </w:r>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p>
    <w:p>
      <w:pPr>
        <w:pStyle w:val="NoSpacing"/>
        <w:jc w:val="left"/>
        <w:rPr/>
      </w:pPr>
      <w:r>
        <w:rPr>
          <w:b w:val="false"/>
          <w:bCs w:val="false"/>
          <w:sz w:val="32"/>
          <w:szCs w:val="32"/>
        </w:rPr>
        <w:t xml:space="preserve">         </w:t>
      </w:r>
      <w:r>
        <w:rPr>
          <w:b w:val="false"/>
          <w:bCs w:val="false"/>
          <w:sz w:val="32"/>
          <w:szCs w:val="32"/>
        </w:rPr>
        <w:t>19</w:t>
      </w:r>
      <w:r>
        <w:rPr>
          <w:b w:val="false"/>
          <w:bCs w:val="false"/>
          <w:sz w:val="36"/>
          <w:szCs w:val="36"/>
        </w:rPr>
        <w:t>.  Return to open session</w:t>
      </w:r>
    </w:p>
    <w:p>
      <w:pPr>
        <w:pStyle w:val="NoSpacing"/>
        <w:jc w:val="left"/>
        <w:rPr/>
      </w:pPr>
      <w:r>
        <w:rPr>
          <w:b w:val="false"/>
          <w:bCs w:val="false"/>
          <w:sz w:val="36"/>
          <w:szCs w:val="36"/>
        </w:rPr>
        <w:t>ADJOURN</w:t>
      </w:r>
    </w:p>
    <w:p>
      <w:pPr>
        <w:pStyle w:val="NoSpacing"/>
        <w:jc w:val="left"/>
        <w:rPr>
          <w:b w:val="false"/>
          <w:b w:val="false"/>
          <w:bCs w:val="false"/>
        </w:rPr>
      </w:pPr>
      <w:r>
        <w:rPr>
          <w:b w:val="false"/>
          <w:bCs w:val="false"/>
        </w:rPr>
      </w:r>
    </w:p>
    <w:p>
      <w:pPr>
        <w:pStyle w:val="Normal"/>
        <w:spacing w:before="0" w:after="160"/>
        <w:jc w:val="left"/>
        <w:rPr/>
      </w:pPr>
      <w:r>
        <w:rPr>
          <w:rFonts w:ascii="Footlight MT Light" w:hAnsi="Footlight MT Light"/>
          <w:b w:val="false"/>
          <w:bCs w:val="false"/>
          <w:sz w:val="20"/>
          <w:szCs w:val="20"/>
        </w:rPr>
        <w:t>Town of Lynn postings are made in the following  2 locations; the Town Hall posting Board and on the website at townoflynn.com</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5310</TotalTime>
  <Application>Ultra_Office/6.2.3.2$Windows_x86 LibreOffice_project/</Application>
  <Pages>1</Pages>
  <Words>206</Words>
  <Characters>1161</Characters>
  <CharactersWithSpaces>1452</CharactersWithSpaces>
  <Paragraphs>22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cp:lastPrinted>2026-04-10T12:19:11Z</cp:lastPrinted>
  <dcterms:modified xsi:type="dcterms:W3CDTF">2026-04-10T12:24:22Z</dcterms:modified>
  <cp:revision>247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