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October 14, 2025</w:t>
      </w:r>
    </w:p>
    <w:p>
      <w:pPr>
        <w:pStyle w:val="NoSpacing"/>
        <w:ind w:left="3600" w:right="0" w:hanging="0"/>
        <w:rPr>
          <w:b/>
          <w:b/>
        </w:rPr>
      </w:pPr>
      <w:r>
        <w:rPr>
          <w:b/>
        </w:rPr>
      </w:r>
    </w:p>
    <w:p>
      <w:pPr>
        <w:pStyle w:val="NoSpacing"/>
        <w:spacing w:lineRule="auto" w:line="240"/>
        <w:rPr/>
      </w:pPr>
      <w:r>
        <w:rPr>
          <w:b w:val="false"/>
          <w:bCs w:val="false"/>
          <w:sz w:val="20"/>
          <w:szCs w:val="20"/>
        </w:rPr>
        <w:t xml:space="preserve"> </w:t>
      </w:r>
      <w:r>
        <w:rPr>
          <w:b/>
          <w:bCs/>
          <w:sz w:val="20"/>
          <w:szCs w:val="20"/>
        </w:rPr>
        <w:t xml:space="preserve">The Town of Lynn Board meeting was called to order at 5:30pm </w:t>
      </w:r>
      <w:r>
        <w:rPr>
          <w:b w:val="false"/>
          <w:bCs w:val="false"/>
          <w:sz w:val="20"/>
          <w:szCs w:val="20"/>
        </w:rPr>
        <w:t>by</w:t>
      </w:r>
      <w:r>
        <w:rPr>
          <w:sz w:val="20"/>
          <w:szCs w:val="20"/>
        </w:rPr>
        <w:t xml:space="preserve">  Chairman Ben Kayhart on October 14, 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present       </w:t>
      </w:r>
    </w:p>
    <w:p>
      <w:pPr>
        <w:pStyle w:val="NoSpacing"/>
        <w:spacing w:lineRule="auto" w:line="240"/>
        <w:ind w:left="0" w:right="0" w:hanging="0"/>
        <w:rPr/>
      </w:pPr>
      <w:r>
        <w:rPr>
          <w:sz w:val="20"/>
          <w:szCs w:val="20"/>
        </w:rPr>
        <w:tab/>
        <w:t xml:space="preserve"> Bill Happe-present                    Patsy Conley- present        Jordon  Kayhart-present       </w:t>
      </w:r>
    </w:p>
    <w:p>
      <w:pPr>
        <w:pStyle w:val="NoSpacing"/>
        <w:spacing w:lineRule="auto" w:line="240"/>
        <w:ind w:left="0" w:right="0" w:hanging="0"/>
        <w:rPr>
          <w:sz w:val="22"/>
          <w:szCs w:val="22"/>
        </w:rPr>
      </w:pPr>
      <w:r>
        <w:rPr>
          <w:sz w:val="22"/>
          <w:szCs w:val="22"/>
        </w:rPr>
        <w:t>Also Present:  Dan Frick</w:t>
      </w:r>
    </w:p>
    <w:p>
      <w:pPr>
        <w:pStyle w:val="NoSpacing"/>
        <w:spacing w:lineRule="auto" w:line="240"/>
        <w:ind w:left="0" w:right="0" w:hanging="0"/>
        <w:rPr>
          <w:sz w:val="22"/>
          <w:szCs w:val="22"/>
        </w:rPr>
      </w:pPr>
      <w:r>
        <w:rPr>
          <w:sz w:val="22"/>
          <w:szCs w:val="22"/>
        </w:rPr>
      </w:r>
    </w:p>
    <w:p>
      <w:pPr>
        <w:pStyle w:val="TextBody"/>
        <w:spacing w:lineRule="auto" w:line="240"/>
        <w:ind w:left="0" w:hanging="0"/>
        <w:rPr/>
      </w:pPr>
      <w:r>
        <w:rPr>
          <w:b w:val="false"/>
          <w:bCs w:val="false"/>
          <w:sz w:val="22"/>
          <w:szCs w:val="22"/>
        </w:rPr>
        <w:t>M</w:t>
      </w:r>
      <w:r>
        <w:rPr>
          <w:sz w:val="22"/>
          <w:szCs w:val="22"/>
        </w:rPr>
        <w:t>otion to approve the September 9, 2025 board minutes was made by Leroy and 2</w:t>
      </w:r>
      <w:r>
        <w:rPr>
          <w:sz w:val="22"/>
          <w:szCs w:val="22"/>
          <w:vertAlign w:val="superscript"/>
        </w:rPr>
        <w:t>nd</w:t>
      </w:r>
      <w:r>
        <w:rPr>
          <w:sz w:val="22"/>
          <w:szCs w:val="22"/>
        </w:rPr>
        <w:t xml:space="preserve"> by Paul.  All in Favor.      </w:t>
      </w:r>
    </w:p>
    <w:p>
      <w:pPr>
        <w:pStyle w:val="TextBody"/>
        <w:spacing w:lineRule="auto" w:line="240"/>
        <w:ind w:left="0" w:hanging="0"/>
        <w:rPr/>
      </w:pPr>
      <w:r>
        <w:rPr>
          <w:sz w:val="22"/>
          <w:szCs w:val="22"/>
        </w:rPr>
        <w:t>There were no updates on the Catlin Ave Bridge.</w:t>
      </w:r>
    </w:p>
    <w:p>
      <w:pPr>
        <w:pStyle w:val="TextBody"/>
        <w:spacing w:lineRule="auto" w:line="240"/>
        <w:ind w:left="0" w:hanging="0"/>
        <w:rPr/>
      </w:pPr>
      <w:r>
        <w:rPr>
          <w:sz w:val="22"/>
          <w:szCs w:val="22"/>
        </w:rPr>
        <w:t>Fremont Rd bridge is being approved for replacement. Ben will meet with Brian Duell to start paperwork.</w:t>
      </w:r>
    </w:p>
    <w:p>
      <w:pPr>
        <w:pStyle w:val="TextBody"/>
        <w:spacing w:lineRule="auto" w:line="240"/>
        <w:ind w:left="0" w:hanging="0"/>
        <w:rPr/>
      </w:pPr>
      <w:r>
        <w:rPr>
          <w:sz w:val="22"/>
          <w:szCs w:val="22"/>
        </w:rPr>
        <w:t>Patrolman’s compensation was discussed.  The county is getting $32. per hour with benefits.  This was tabled to next meeting. The Board is going to check with other Townships for their pay rates.</w:t>
      </w:r>
    </w:p>
    <w:p>
      <w:pPr>
        <w:pStyle w:val="TextBody"/>
        <w:spacing w:lineRule="auto" w:line="240"/>
        <w:ind w:left="0" w:hanging="0"/>
        <w:rPr/>
      </w:pPr>
      <w:r>
        <w:rPr/>
        <w:t>Ben Kayhart is requesting the Town abandon Division Ave north to Granton Rd (264’). The road is no longer used by the public and the Township has not maintained it for more than 5 years. Leroy made a motion and 2</w:t>
      </w:r>
      <w:r>
        <w:rPr>
          <w:vertAlign w:val="superscript"/>
        </w:rPr>
        <w:t>nd</w:t>
      </w:r>
      <w:r>
        <w:rPr/>
        <w:t xml:space="preserve"> by Paul All in Favor for the Board to start the process for a resolution pertaining to this matter.</w:t>
      </w:r>
    </w:p>
    <w:p>
      <w:pPr>
        <w:pStyle w:val="TextBody"/>
        <w:spacing w:lineRule="auto" w:line="240"/>
        <w:rPr/>
      </w:pPr>
      <w:r>
        <w:rPr/>
        <w:t>Road bans were tabled.</w:t>
      </w:r>
    </w:p>
    <w:p>
      <w:pPr>
        <w:pStyle w:val="TextBody"/>
        <w:spacing w:lineRule="auto" w:line="240"/>
        <w:rPr/>
      </w:pPr>
      <w:r>
        <w:rPr/>
        <w:t>The web site is coming along nicely. A motion to approve the web site was made by Leroy and 2</w:t>
      </w:r>
      <w:r>
        <w:rPr>
          <w:vertAlign w:val="superscript"/>
        </w:rPr>
        <w:t>nd</w:t>
      </w:r>
      <w:r>
        <w:rPr/>
        <w:t xml:space="preserve"> by Ben All in Favor.</w:t>
      </w:r>
    </w:p>
    <w:p>
      <w:pPr>
        <w:pStyle w:val="TextBody"/>
        <w:spacing w:lineRule="auto" w:line="240"/>
        <w:rPr/>
      </w:pPr>
      <w:r>
        <w:rPr/>
        <w:t>There was a discussion on culverts and driveway installations with no action being taken.</w:t>
      </w:r>
    </w:p>
    <w:p>
      <w:pPr>
        <w:pStyle w:val="TextBody"/>
        <w:spacing w:lineRule="auto" w:line="240"/>
        <w:rPr/>
      </w:pPr>
      <w:r>
        <w:rPr/>
        <w:t>Ben was going to ask a resident to remove brush that was placed in a ditch so the ditch could be mowed.</w:t>
      </w:r>
    </w:p>
    <w:p>
      <w:pPr>
        <w:pStyle w:val="TextBody"/>
        <w:spacing w:lineRule="auto" w:line="240"/>
        <w:rPr/>
      </w:pPr>
      <w:r>
        <w:rPr/>
        <w:t>The steamer has been taken in to get repairs done if it can be fixed. A new one is approximately $16,000.</w:t>
      </w:r>
    </w:p>
    <w:p>
      <w:pPr>
        <w:pStyle w:val="TextBody"/>
        <w:spacing w:lineRule="auto" w:line="240"/>
        <w:rPr/>
      </w:pPr>
      <w:r>
        <w:rPr/>
        <w:t>The budget was worked on.</w:t>
      </w:r>
    </w:p>
    <w:p>
      <w:pPr>
        <w:pStyle w:val="TextBody"/>
        <w:spacing w:lineRule="auto" w:line="240"/>
        <w:jc w:val="left"/>
        <w:rPr/>
      </w:pPr>
      <w:r>
        <w:rPr>
          <w:b/>
          <w:bCs/>
        </w:rPr>
        <w:t>Treasures Report:</w:t>
      </w:r>
      <w:r>
        <w:rPr/>
        <w:t xml:space="preserve">   Citizens checking account has a total of $145,345.05  CDBG Fund has a total of $50,686.15.  The transportation aid was received of $35,829.07. Transportation aid for 2026 will be $153.590.60</w:t>
      </w:r>
    </w:p>
    <w:p>
      <w:pPr>
        <w:pStyle w:val="TextBody"/>
        <w:spacing w:lineRule="auto" w:line="240"/>
        <w:rPr/>
      </w:pPr>
      <w:r>
        <w:rPr>
          <w:b/>
          <w:bCs/>
        </w:rPr>
        <w:t xml:space="preserve">Clerks report: </w:t>
      </w:r>
      <w:r>
        <w:rPr>
          <w:b w:val="false"/>
          <w:bCs w:val="false"/>
        </w:rPr>
        <w:t xml:space="preserve"> Building permits were issued to the following: DuWayne Strehlow  W856 Maple Rd for a house. Tracy Gauger W1817 Starr Rd  for a house. Dave Wolf  N3586 Badger Ave for a pole shed. Wade Pettit W1018 Starr Rd for shed and shed additions. Alvin Borntrager W1314 Sand Rd for a sawmill addition. David Gingerich W988 Granton Rd for a barn. Aaron Yoder W1722 Hill Rd for an entrance and pantry. Christy Borntrager W1340 Maple Rd for a shed. Joe Borntreger W1845 Fremont Rd for a house shed combination. Jonas Yoder W1634 Maple Rd for a shop. Pat Conley W1542 US Hwy 10 replacement of garage doors. </w:t>
      </w:r>
    </w:p>
    <w:p>
      <w:pPr>
        <w:pStyle w:val="TextBody"/>
        <w:spacing w:lineRule="auto" w:line="240"/>
        <w:rPr/>
      </w:pPr>
      <w:r>
        <w:rPr>
          <w:b w:val="false"/>
          <w:bCs w:val="false"/>
        </w:rPr>
        <w:t>Address Application went Joe Borntreger W1845 Fremont Rd. Sanitary permits went to Joe Borntreger W1845 Fremont Rd. and Andrew Schkeryantz W767 Maple Rd.</w:t>
      </w:r>
    </w:p>
    <w:p>
      <w:pPr>
        <w:pStyle w:val="TextBody"/>
        <w:spacing w:lineRule="auto" w:line="240"/>
        <w:rPr/>
      </w:pPr>
      <w:r>
        <w:rPr>
          <w:b w:val="false"/>
          <w:bCs w:val="false"/>
        </w:rPr>
        <w:t xml:space="preserve">WC report was completed along with the quarterly reports.  Statements were sent out. </w:t>
      </w:r>
    </w:p>
    <w:p>
      <w:pPr>
        <w:pStyle w:val="TextBody"/>
        <w:spacing w:lineRule="auto" w:line="240"/>
        <w:rPr/>
      </w:pPr>
      <w:r>
        <w:rPr>
          <w:b w:val="false"/>
          <w:bCs w:val="false"/>
        </w:rPr>
        <w:t>A quilt was donated by Elaine (Sternitzky)Duerr. That was made in 1938 by t</w:t>
      </w:r>
      <w:r>
        <w:rPr>
          <w:b w:val="false"/>
          <w:bCs w:val="false"/>
        </w:rPr>
        <w:t>h</w:t>
      </w:r>
      <w:r>
        <w:rPr>
          <w:b w:val="false"/>
          <w:bCs w:val="false"/>
        </w:rPr>
        <w:t>e Lynn Birthday Club.</w:t>
      </w:r>
    </w:p>
    <w:p>
      <w:pPr>
        <w:pStyle w:val="TextBody"/>
        <w:spacing w:lineRule="auto" w:line="240"/>
        <w:rPr/>
      </w:pPr>
      <w:r>
        <w:rPr>
          <w:b w:val="false"/>
          <w:bCs w:val="false"/>
        </w:rPr>
        <w:t>The clerk turned in her resignation as of Oct 31. 2025. It was agreed by the board to put an ad in the paper for this position.</w:t>
      </w:r>
    </w:p>
    <w:p>
      <w:pPr>
        <w:pStyle w:val="NoSpacing"/>
        <w:spacing w:lineRule="auto" w:line="240"/>
        <w:rPr/>
      </w:pPr>
      <w:r>
        <w:rPr>
          <w:b w:val="false"/>
          <w:bCs w:val="false"/>
        </w:rPr>
        <w:t>A motion was made by Paul and 2</w:t>
      </w:r>
      <w:r>
        <w:rPr>
          <w:b w:val="false"/>
          <w:bCs w:val="false"/>
          <w:vertAlign w:val="superscript"/>
        </w:rPr>
        <w:t>nd</w:t>
      </w:r>
      <w:r>
        <w:rPr>
          <w:b w:val="false"/>
          <w:bCs w:val="false"/>
        </w:rPr>
        <w:t xml:space="preserve"> by Ben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Next regular meeting: Nov 11 2025 at</w:t>
      </w:r>
      <w:r>
        <w:rPr>
          <w:b w:val="false"/>
          <w:bCs w:val="false"/>
        </w:rPr>
        <w:t xml:space="preserve"> 5:30pm </w:t>
      </w:r>
    </w:p>
    <w:p>
      <w:pPr>
        <w:pStyle w:val="NoSpacing"/>
        <w:spacing w:lineRule="auto" w:line="240"/>
        <w:rPr/>
      </w:pPr>
      <w:r>
        <w:rPr>
          <w:b w:val="false"/>
          <w:bCs w:val="false"/>
        </w:rPr>
        <w:t>The Budget hearing and Levy adoption is set for 11-13-2025.</w:t>
      </w:r>
    </w:p>
    <w:p>
      <w:pPr>
        <w:pStyle w:val="NoSpacing"/>
        <w:spacing w:lineRule="auto" w:line="240"/>
        <w:rPr>
          <w:b w:val="false"/>
          <w:b w:val="false"/>
          <w:bCs w:val="false"/>
        </w:rPr>
      </w:pPr>
      <w:r>
        <w:rPr>
          <w:b w:val="false"/>
          <w:bCs w:val="false"/>
        </w:rPr>
      </w:r>
    </w:p>
    <w:p>
      <w:pPr>
        <w:pStyle w:val="NoSpacing"/>
        <w:spacing w:lineRule="auto" w:line="240"/>
        <w:rPr/>
      </w:pPr>
      <w:r>
        <w:rPr>
          <w:b w:val="false"/>
          <w:bCs w:val="false"/>
        </w:rPr>
        <w:t xml:space="preserve"> </w:t>
      </w:r>
      <w:r>
        <w:rPr>
          <w:b/>
        </w:rPr>
        <w:t xml:space="preserve">Motion to adjourn: </w:t>
      </w:r>
      <w:r>
        <w:rPr>
          <w:b w:val="false"/>
          <w:bCs w:val="false"/>
        </w:rPr>
        <w:t>at 7:56pm</w:t>
      </w:r>
      <w:r>
        <w:rPr>
          <w:b/>
          <w:bCs/>
        </w:rPr>
        <w:t xml:space="preserve"> </w:t>
      </w:r>
      <w:r>
        <w:rPr>
          <w:b w:val="false"/>
          <w:bCs w:val="false"/>
        </w:rPr>
        <w:t>by Ben by 2</w:t>
      </w:r>
      <w:r>
        <w:rPr>
          <w:b w:val="false"/>
          <w:bCs w:val="false"/>
          <w:vertAlign w:val="superscript"/>
        </w:rPr>
        <w:t xml:space="preserve">nd  </w:t>
      </w:r>
      <w:r>
        <w:rPr>
          <w:b w:val="false"/>
          <w:bCs w:val="false"/>
        </w:rPr>
        <w:t xml:space="preserve"> Paul.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w:t>
      </w:r>
      <w:r>
        <w:rPr/>
        <w:t>day of</w:t>
      </w:r>
      <w:r>
        <w:rPr>
          <w:u w:val="single"/>
        </w:rPr>
        <w:t xml:space="preserve">   Oct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11293</TotalTime>
  <Application>Ultra_Office/6.2.3.2$Windows_x86 LibreOffice_project/</Application>
  <Pages>1</Pages>
  <Words>597</Words>
  <Characters>2749</Characters>
  <CharactersWithSpaces>3448</CharactersWithSpaces>
  <Paragraphs>30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dcterms:modified xsi:type="dcterms:W3CDTF">2025-10-24T07:12:51Z</dcterms:modified>
  <cp:revision>463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