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32"/>
          <w:szCs w:val="32"/>
          <w:u w:val="single"/>
        </w:rPr>
      </w:pPr>
      <w:r>
        <w:rPr>
          <w:sz w:val="32"/>
          <w:szCs w:val="32"/>
        </w:rPr>
        <w:t xml:space="preserve">   </w:t>
      </w:r>
      <w:r>
        <w:rPr>
          <w:b/>
          <w:bCs/>
          <w:sz w:val="40"/>
          <w:szCs w:val="40"/>
          <w:u w:val="single"/>
        </w:rPr>
        <w:t>TOWN OF LYNN BUILDING PERMIT APPLICATION</w:t>
      </w:r>
    </w:p>
    <w:p>
      <w:pPr>
        <w:pStyle w:val="Normal"/>
        <w:rPr>
          <w:b/>
          <w:b/>
          <w:bCs/>
          <w:sz w:val="24"/>
          <w:szCs w:val="24"/>
        </w:rPr>
      </w:pPr>
      <w:r>
        <w:rPr>
          <w:b/>
          <w:bCs/>
          <w:sz w:val="24"/>
          <w:szCs w:val="24"/>
        </w:rPr>
        <w:t xml:space="preserve">                        </w:t>
      </w:r>
    </w:p>
    <w:p>
      <w:pPr>
        <w:pStyle w:val="Normal"/>
        <w:rPr/>
      </w:pPr>
      <w:r>
        <w:rPr>
          <w:b/>
          <w:bCs/>
          <w:sz w:val="24"/>
          <w:szCs w:val="24"/>
        </w:rPr>
        <w:t xml:space="preserve">              </w:t>
      </w:r>
      <w:r>
        <w:rPr>
          <w:b/>
          <w:bCs/>
          <w:sz w:val="24"/>
          <w:szCs w:val="24"/>
        </w:rPr>
        <w:t>NAME OF APPLICANT</w:t>
      </w:r>
      <w:r>
        <w:rPr>
          <w:sz w:val="24"/>
          <w:szCs w:val="24"/>
        </w:rPr>
        <w:t>:           ___________________________</w:t>
      </w:r>
    </w:p>
    <w:p>
      <w:pPr>
        <w:pStyle w:val="Normal"/>
        <w:rPr>
          <w:sz w:val="24"/>
          <w:szCs w:val="24"/>
        </w:rPr>
      </w:pPr>
      <w:r>
        <w:rPr>
          <w:b/>
          <w:bCs/>
          <w:sz w:val="24"/>
          <w:szCs w:val="24"/>
        </w:rPr>
        <w:t xml:space="preserve">              </w:t>
      </w:r>
      <w:r>
        <w:rPr>
          <w:b/>
          <w:bCs/>
          <w:sz w:val="24"/>
          <w:szCs w:val="24"/>
        </w:rPr>
        <w:t>ADDRESS</w:t>
      </w:r>
      <w:r>
        <w:rPr>
          <w:sz w:val="24"/>
          <w:szCs w:val="24"/>
        </w:rPr>
        <w:t>:                                   ___________________________</w:t>
      </w:r>
    </w:p>
    <w:p>
      <w:pPr>
        <w:pStyle w:val="Normal"/>
        <w:rPr/>
      </w:pPr>
      <w:r>
        <w:rPr>
          <w:sz w:val="24"/>
          <w:szCs w:val="24"/>
        </w:rPr>
        <w:t xml:space="preserve">                                                                     </w:t>
      </w:r>
      <w:r>
        <w:rPr>
          <w:sz w:val="24"/>
          <w:szCs w:val="24"/>
        </w:rPr>
        <w:t>___________________________</w:t>
      </w:r>
    </w:p>
    <w:p>
      <w:pPr>
        <w:pStyle w:val="Normal"/>
        <w:rPr/>
      </w:pPr>
      <w:r>
        <w:rPr>
          <w:b/>
          <w:bCs/>
          <w:sz w:val="24"/>
          <w:szCs w:val="24"/>
        </w:rPr>
        <w:t xml:space="preserve">              </w:t>
      </w:r>
      <w:r>
        <w:rPr>
          <w:b/>
          <w:bCs/>
          <w:sz w:val="24"/>
          <w:szCs w:val="24"/>
        </w:rPr>
        <w:t>PHONE NUMBER</w:t>
      </w:r>
      <w:r>
        <w:rPr>
          <w:sz w:val="24"/>
          <w:szCs w:val="24"/>
        </w:rPr>
        <w:t>:                     ___________________________</w:t>
      </w:r>
    </w:p>
    <w:p>
      <w:pPr>
        <w:pStyle w:val="Normal"/>
        <w:rPr/>
      </w:pPr>
      <w:r>
        <w:rPr>
          <w:sz w:val="24"/>
          <w:szCs w:val="24"/>
        </w:rPr>
        <w:t xml:space="preserve">              </w:t>
      </w:r>
      <w:r>
        <w:rPr>
          <w:b/>
          <w:bCs/>
          <w:sz w:val="24"/>
          <w:szCs w:val="24"/>
        </w:rPr>
        <w:t xml:space="preserve">CLARK COUNTY SECTION   </w:t>
      </w:r>
      <w:r>
        <w:rPr>
          <w:b w:val="false"/>
          <w:bCs w:val="false"/>
          <w:sz w:val="24"/>
          <w:szCs w:val="24"/>
        </w:rPr>
        <w:t>___________________________</w:t>
      </w:r>
    </w:p>
    <w:p>
      <w:pPr>
        <w:pStyle w:val="Normal"/>
        <w:rPr>
          <w:sz w:val="24"/>
          <w:szCs w:val="24"/>
        </w:rPr>
      </w:pPr>
      <w:r>
        <w:rPr>
          <w:sz w:val="24"/>
          <w:szCs w:val="24"/>
        </w:rPr>
      </w:r>
    </w:p>
    <w:p>
      <w:pPr>
        <w:pStyle w:val="Normal"/>
        <w:pBdr>
          <w:top w:val="single" w:sz="8" w:space="1" w:color="000000"/>
          <w:left w:val="single" w:sz="8" w:space="1" w:color="000000"/>
          <w:bottom w:val="single" w:sz="8" w:space="1" w:color="000000"/>
          <w:right w:val="single" w:sz="8" w:space="1" w:color="000000"/>
        </w:pBdr>
        <w:ind w:left="630" w:hanging="630"/>
        <w:rPr/>
      </w:pPr>
      <w:r>
        <w:rPr>
          <w:b/>
          <w:bCs/>
          <w:sz w:val="24"/>
          <w:szCs w:val="24"/>
        </w:rPr>
        <w:t xml:space="preserve">              </w:t>
      </w:r>
      <w:r>
        <w:rPr>
          <w:b/>
          <w:bCs/>
          <w:sz w:val="24"/>
          <w:szCs w:val="24"/>
        </w:rPr>
        <w:t xml:space="preserve">BUILDING ADDRESS:             </w:t>
      </w:r>
      <w:r>
        <w:rPr>
          <w:sz w:val="24"/>
          <w:szCs w:val="24"/>
        </w:rPr>
        <w:t xml:space="preserve">  __________________________      </w:t>
      </w:r>
    </w:p>
    <w:p>
      <w:pPr>
        <w:pStyle w:val="Normal"/>
        <w:pBdr>
          <w:top w:val="single" w:sz="8" w:space="1" w:color="000000"/>
          <w:left w:val="single" w:sz="8" w:space="1" w:color="000000"/>
          <w:bottom w:val="single" w:sz="8" w:space="1" w:color="000000"/>
          <w:right w:val="single" w:sz="8" w:space="1" w:color="000000"/>
        </w:pBdr>
        <w:rPr/>
      </w:pPr>
      <w:r>
        <w:rPr>
          <w:b w:val="false"/>
          <w:bCs w:val="false"/>
          <w:sz w:val="16"/>
          <w:szCs w:val="16"/>
        </w:rPr>
        <w:t xml:space="preserve">                    </w:t>
      </w:r>
      <w:r>
        <w:rPr>
          <w:b w:val="false"/>
          <w:bCs w:val="false"/>
          <w:sz w:val="16"/>
          <w:szCs w:val="16"/>
        </w:rPr>
        <w:t xml:space="preserve">(If different from above)                                              </w:t>
      </w:r>
      <w:r>
        <w:rPr>
          <w:sz w:val="24"/>
          <w:szCs w:val="24"/>
        </w:rPr>
        <w:t>__________________________</w:t>
      </w:r>
      <w:r>
        <w:rPr>
          <w:b/>
          <w:bCs/>
          <w:sz w:val="24"/>
          <w:szCs w:val="24"/>
        </w:rPr>
        <w:t xml:space="preserve">                     </w:t>
      </w:r>
    </w:p>
    <w:p>
      <w:pPr>
        <w:pStyle w:val="Normal"/>
        <w:pBdr>
          <w:top w:val="single" w:sz="8" w:space="1" w:color="000000"/>
          <w:left w:val="single" w:sz="8" w:space="1" w:color="000000"/>
          <w:bottom w:val="single" w:sz="8" w:space="1" w:color="000000"/>
          <w:right w:val="single" w:sz="8" w:space="1" w:color="000000"/>
        </w:pBdr>
        <w:rPr>
          <w:b/>
          <w:b/>
          <w:bCs/>
          <w:sz w:val="12"/>
          <w:szCs w:val="12"/>
        </w:rPr>
      </w:pPr>
      <w:r>
        <w:rPr>
          <w:b/>
          <w:bCs/>
          <w:sz w:val="12"/>
          <w:szCs w:val="12"/>
        </w:rPr>
      </w:r>
    </w:p>
    <w:p>
      <w:pPr>
        <w:pStyle w:val="Normal"/>
        <w:ind w:left="720" w:hanging="0"/>
        <w:rPr>
          <w:b/>
          <w:b/>
          <w:bCs/>
          <w:sz w:val="24"/>
          <w:szCs w:val="24"/>
        </w:rPr>
      </w:pPr>
      <w:r>
        <w:rPr>
          <w:b/>
          <w:bCs/>
          <w:sz w:val="24"/>
          <w:szCs w:val="24"/>
        </w:rPr>
      </w:r>
    </w:p>
    <w:p>
      <w:pPr>
        <w:pStyle w:val="Normal"/>
        <w:ind w:left="720" w:hanging="0"/>
        <w:rPr>
          <w:b/>
          <w:b/>
          <w:bCs/>
          <w:sz w:val="24"/>
          <w:szCs w:val="24"/>
        </w:rPr>
      </w:pPr>
      <w:r>
        <w:rPr>
          <w:b/>
          <w:bCs/>
          <w:sz w:val="24"/>
          <w:szCs w:val="24"/>
        </w:rPr>
        <w:t xml:space="preserve">     </w:t>
      </w:r>
      <w:r>
        <w:rPr>
          <w:b/>
          <w:bCs/>
          <w:sz w:val="24"/>
          <w:szCs w:val="24"/>
          <w:u w:val="single"/>
        </w:rPr>
        <w:t>TYPE OF IMPROVEMENT</w:t>
      </w:r>
      <w:r>
        <w:rPr>
          <w:b/>
          <w:bCs/>
          <w:sz w:val="24"/>
          <w:szCs w:val="24"/>
        </w:rPr>
        <w:t xml:space="preserve">:                           </w:t>
      </w:r>
      <w:r>
        <w:rPr>
          <w:b/>
          <w:bCs/>
          <w:sz w:val="24"/>
          <w:szCs w:val="24"/>
          <w:u w:val="single"/>
        </w:rPr>
        <w:t>TYPE OF FRAME</w:t>
      </w:r>
      <w:r>
        <w:rPr>
          <w:b/>
          <w:bCs/>
          <w:sz w:val="24"/>
          <w:szCs w:val="24"/>
        </w:rPr>
        <w:t>:</w:t>
      </w:r>
    </w:p>
    <w:p>
      <w:pPr>
        <w:pStyle w:val="Normal"/>
        <w:rPr>
          <w:sz w:val="16"/>
          <w:szCs w:val="16"/>
        </w:rPr>
      </w:pPr>
      <w:r>
        <w:rPr>
          <w:sz w:val="24"/>
          <w:szCs w:val="24"/>
        </w:rPr>
        <w:t xml:space="preserve">                    </w:t>
      </w:r>
      <w:r>
        <w:rPr>
          <w:sz w:val="16"/>
          <w:szCs w:val="16"/>
        </w:rPr>
        <w:t xml:space="preserve">indicate with an x                                                                                     indicate with an x </w:t>
      </w:r>
    </w:p>
    <w:p>
      <w:pPr>
        <w:pStyle w:val="Normal"/>
        <w:rPr>
          <w:sz w:val="16"/>
          <w:szCs w:val="16"/>
        </w:rPr>
      </w:pPr>
      <w:r>
        <w:rPr>
          <w:sz w:val="16"/>
          <w:szCs w:val="16"/>
        </w:rPr>
      </w:r>
    </w:p>
    <w:p>
      <w:pPr>
        <w:pStyle w:val="Normal"/>
        <w:rPr/>
      </w:pPr>
      <w:r>
        <w:rPr>
          <w:sz w:val="24"/>
          <w:szCs w:val="24"/>
        </w:rPr>
        <w:t xml:space="preserve">                  </w:t>
      </w:r>
      <w:r>
        <w:rPr>
          <w:sz w:val="24"/>
          <w:szCs w:val="24"/>
        </w:rPr>
        <w:t xml:space="preserve">___  NEW BUILDING                                        ___  MASONRY   </w:t>
      </w:r>
    </w:p>
    <w:p>
      <w:pPr>
        <w:pStyle w:val="Normal"/>
        <w:rPr/>
      </w:pPr>
      <w:r>
        <w:rPr>
          <w:sz w:val="24"/>
          <w:szCs w:val="24"/>
        </w:rPr>
        <w:t xml:space="preserve">                  </w:t>
      </w:r>
      <w:r>
        <w:rPr>
          <w:sz w:val="24"/>
          <w:szCs w:val="24"/>
        </w:rPr>
        <w:t xml:space="preserve">___  ADDITION                                                  ___  WOOD </w:t>
      </w:r>
    </w:p>
    <w:p>
      <w:pPr>
        <w:pStyle w:val="Normal"/>
        <w:rPr/>
      </w:pPr>
      <w:r>
        <w:rPr>
          <w:sz w:val="24"/>
          <w:szCs w:val="24"/>
        </w:rPr>
        <w:t xml:space="preserve">                  </w:t>
      </w:r>
      <w:r>
        <w:rPr>
          <w:sz w:val="24"/>
          <w:szCs w:val="24"/>
        </w:rPr>
        <w:t>___  REPAIR                                                       ___  STEEL</w:t>
      </w:r>
    </w:p>
    <w:p>
      <w:pPr>
        <w:pStyle w:val="Normal"/>
        <w:rPr/>
      </w:pPr>
      <w:r>
        <w:rPr>
          <w:sz w:val="24"/>
          <w:szCs w:val="24"/>
        </w:rPr>
        <w:t xml:space="preserve">                                                                                              </w:t>
      </w:r>
      <w:bookmarkStart w:id="0" w:name="_GoBack"/>
      <w:bookmarkEnd w:id="0"/>
      <w:r>
        <w:rPr>
          <w:sz w:val="24"/>
          <w:szCs w:val="24"/>
        </w:rPr>
        <w:t xml:space="preserve"> </w:t>
      </w:r>
      <w:r>
        <w:rPr>
          <w:sz w:val="24"/>
          <w:szCs w:val="24"/>
        </w:rPr>
        <w:t xml:space="preserve">___  OTHER   </w:t>
      </w:r>
    </w:p>
    <w:p>
      <w:pPr>
        <w:pStyle w:val="Normal"/>
        <w:rPr/>
      </w:pPr>
      <w:r>
        <w:rPr>
          <w:b/>
          <w:bCs/>
          <w:sz w:val="24"/>
          <w:szCs w:val="24"/>
        </w:rPr>
        <w:t>DESCRIPTION OF PROJECT</w:t>
      </w:r>
      <w:r>
        <w:rPr>
          <w:sz w:val="24"/>
          <w:szCs w:val="24"/>
        </w:rPr>
        <w:t xml:space="preserve">_________________________________________________________    </w:t>
      </w:r>
    </w:p>
    <w:p>
      <w:pPr>
        <w:pStyle w:val="Normal"/>
        <w:rPr>
          <w:sz w:val="24"/>
          <w:szCs w:val="24"/>
        </w:rPr>
      </w:pPr>
      <w:r>
        <w:rPr>
          <w:sz w:val="24"/>
          <w:szCs w:val="24"/>
        </w:rPr>
      </w:r>
    </w:p>
    <w:p>
      <w:pPr>
        <w:pStyle w:val="Normal"/>
        <w:rPr/>
      </w:pPr>
      <w:r>
        <w:rPr>
          <w:b/>
          <w:bCs/>
          <w:sz w:val="24"/>
          <w:szCs w:val="24"/>
        </w:rPr>
        <w:t>DIMENSIONS</w:t>
      </w:r>
      <w:r>
        <w:rPr>
          <w:sz w:val="24"/>
          <w:szCs w:val="24"/>
        </w:rPr>
        <w:t xml:space="preserve"> ______________________________________________________________________</w:t>
      </w:r>
    </w:p>
    <w:p>
      <w:pPr>
        <w:pStyle w:val="Normal"/>
        <w:rPr>
          <w:sz w:val="24"/>
          <w:szCs w:val="24"/>
        </w:rPr>
      </w:pPr>
      <w:r>
        <w:rPr>
          <w:sz w:val="24"/>
          <w:szCs w:val="24"/>
        </w:rPr>
      </w:r>
    </w:p>
    <w:p>
      <w:pPr>
        <w:pStyle w:val="Normal"/>
        <w:rPr>
          <w:sz w:val="24"/>
          <w:szCs w:val="24"/>
        </w:rPr>
      </w:pPr>
      <w:r>
        <w:rPr>
          <w:b/>
          <w:bCs/>
          <w:sz w:val="24"/>
          <w:szCs w:val="24"/>
        </w:rPr>
        <w:t>APPROXIMATE COST</w:t>
      </w:r>
      <w:r>
        <w:rPr>
          <w:sz w:val="24"/>
          <w:szCs w:val="24"/>
        </w:rPr>
        <w:t xml:space="preserve">___________  </w:t>
      </w:r>
      <w:r>
        <w:rPr>
          <w:b/>
          <w:bCs/>
          <w:sz w:val="24"/>
          <w:szCs w:val="24"/>
        </w:rPr>
        <w:t>ESTIMATED DATE OF COMPLETION</w:t>
      </w:r>
      <w:r>
        <w:rPr>
          <w:sz w:val="24"/>
          <w:szCs w:val="24"/>
        </w:rPr>
        <w:t>_______________</w:t>
      </w:r>
    </w:p>
    <w:p>
      <w:pPr>
        <w:pStyle w:val="Normal"/>
        <w:rPr>
          <w:sz w:val="24"/>
          <w:szCs w:val="24"/>
        </w:rPr>
      </w:pPr>
      <w:r>
        <w:rPr>
          <w:sz w:val="24"/>
          <w:szCs w:val="24"/>
        </w:rPr>
      </w:r>
    </w:p>
    <w:p>
      <w:pPr>
        <w:pStyle w:val="Normal"/>
        <w:rPr/>
      </w:pPr>
      <w:r>
        <w:rPr>
          <w:b/>
          <w:bCs/>
          <w:sz w:val="24"/>
          <w:szCs w:val="24"/>
        </w:rPr>
        <w:t>CLARK COUNTY ZONING MUST BE CONTACTED BEFORE SUBMITTING THIS APPLICATION.  LAND USE PERMITS AND OR SANITARY PERMITS MUST BE CLEARED WITH THE COUNTY FIRST.  CLARK COUNTY ZONING (715) 743-5130.</w:t>
      </w:r>
    </w:p>
    <w:p>
      <w:pPr>
        <w:pStyle w:val="Normal"/>
        <w:rPr>
          <w:b/>
          <w:b/>
          <w:bCs/>
          <w:sz w:val="24"/>
          <w:szCs w:val="24"/>
        </w:rPr>
      </w:pPr>
      <w:r>
        <w:rPr>
          <w:b/>
          <w:bCs/>
          <w:sz w:val="24"/>
          <w:szCs w:val="24"/>
        </w:rPr>
        <w:t xml:space="preserve"> </w:t>
      </w:r>
    </w:p>
    <w:p>
      <w:pPr>
        <w:pStyle w:val="Normal"/>
        <w:rPr>
          <w:b/>
          <w:b/>
          <w:bCs/>
          <w:sz w:val="24"/>
          <w:szCs w:val="24"/>
        </w:rPr>
      </w:pPr>
      <w:r>
        <w:rPr>
          <w:b/>
          <w:bCs/>
          <w:sz w:val="24"/>
          <w:szCs w:val="24"/>
        </w:rPr>
        <w:t>DATE COUNTY WAS NOTIFIED: _____________________</w:t>
      </w:r>
    </w:p>
    <w:p>
      <w:pPr>
        <w:pStyle w:val="Normal"/>
        <w:rPr>
          <w:b/>
          <w:b/>
          <w:bCs/>
          <w:sz w:val="24"/>
          <w:szCs w:val="24"/>
        </w:rPr>
      </w:pPr>
      <w:r>
        <w:rPr>
          <w:b/>
          <w:bCs/>
          <w:sz w:val="24"/>
          <w:szCs w:val="24"/>
        </w:rPr>
      </w:r>
    </w:p>
    <w:p>
      <w:pPr>
        <w:pStyle w:val="Normal"/>
        <w:rPr/>
      </w:pPr>
      <w:r>
        <w:rPr>
          <w:b/>
          <w:bCs/>
          <w:sz w:val="24"/>
          <w:szCs w:val="24"/>
        </w:rPr>
        <w:t>DID THE COUNTY ISSUE A LAND USE PERMIT?   YES  NO</w:t>
      </w:r>
      <w:r>
        <w:rPr>
          <w:sz w:val="24"/>
          <w:szCs w:val="24"/>
        </w:rPr>
        <w:t xml:space="preserve">      </w:t>
      </w:r>
      <w:r>
        <w:rPr>
          <w:b/>
          <w:bCs/>
          <w:sz w:val="24"/>
          <w:szCs w:val="24"/>
        </w:rPr>
        <w:t>SANITARY PERMIT?   YES    NO</w:t>
      </w:r>
    </w:p>
    <w:p>
      <w:pPr>
        <w:pStyle w:val="Normal"/>
        <w:rPr>
          <w:b/>
          <w:b/>
          <w:bCs/>
          <w:sz w:val="24"/>
          <w:szCs w:val="24"/>
        </w:rPr>
      </w:pPr>
      <w:r>
        <w:rPr>
          <w:b/>
          <w:bCs/>
          <w:sz w:val="24"/>
          <w:szCs w:val="24"/>
        </w:rPr>
      </w:r>
    </w:p>
    <w:p>
      <w:pPr>
        <w:pStyle w:val="Normal"/>
        <w:rPr/>
      </w:pPr>
      <w:r>
        <w:rPr>
          <w:b/>
          <w:bCs/>
          <w:sz w:val="24"/>
          <w:szCs w:val="24"/>
        </w:rPr>
        <w:t>THE UDC BUILDING INSPECTOR MUST BE CONTACTED ON EVERY NEW UNIT 10 X 10 OR</w:t>
      </w:r>
    </w:p>
    <w:p>
      <w:pPr>
        <w:pStyle w:val="Normal"/>
        <w:rPr/>
      </w:pPr>
      <w:r>
        <w:rPr>
          <w:b/>
          <w:bCs/>
          <w:sz w:val="24"/>
          <w:szCs w:val="24"/>
        </w:rPr>
        <w:t>LARGER WITH PLUMBING OR SLEEPING QUARTERS. 608-697-7774 (ADAM PILLARD)</w:t>
      </w:r>
      <w:r>
        <w:rPr>
          <w:sz w:val="24"/>
          <w:szCs w:val="24"/>
        </w:rPr>
        <w:t xml:space="preserve">    </w:t>
      </w:r>
    </w:p>
    <w:p>
      <w:pPr>
        <w:pStyle w:val="Normal"/>
        <w:rPr>
          <w:sz w:val="24"/>
          <w:szCs w:val="24"/>
        </w:rPr>
      </w:pPr>
      <w:r>
        <w:rPr>
          <w:sz w:val="24"/>
          <w:szCs w:val="24"/>
        </w:rPr>
      </w:r>
    </w:p>
    <w:p>
      <w:pPr>
        <w:pStyle w:val="Normal"/>
        <w:rPr>
          <w:b/>
          <w:b/>
          <w:bCs/>
        </w:rPr>
      </w:pPr>
      <w:r>
        <w:rPr>
          <w:b/>
          <w:bCs/>
          <w:sz w:val="24"/>
          <w:szCs w:val="24"/>
        </w:rPr>
        <w:t>DATE INSPECTOR WAS NOTIFIED:___________________</w:t>
      </w:r>
    </w:p>
    <w:p>
      <w:pPr>
        <w:pStyle w:val="Normal"/>
        <w:rPr>
          <w:sz w:val="24"/>
          <w:szCs w:val="24"/>
        </w:rPr>
      </w:pPr>
      <w:r>
        <w:rPr>
          <w:sz w:val="24"/>
          <w:szCs w:val="24"/>
        </w:rPr>
      </w:r>
    </w:p>
    <w:p>
      <w:pPr>
        <w:pStyle w:val="Normal"/>
        <w:pBdr>
          <w:top w:val="single" w:sz="8" w:space="1" w:color="000000"/>
          <w:left w:val="single" w:sz="8" w:space="1" w:color="000000"/>
          <w:bottom w:val="single" w:sz="8" w:space="1" w:color="000000"/>
          <w:right w:val="single" w:sz="8" w:space="1" w:color="000000"/>
        </w:pBdr>
        <w:shd w:val="pct10" w:color="000000" w:fill="FFFFFF"/>
        <w:rPr/>
      </w:pPr>
      <w:r>
        <w:rPr>
          <w:sz w:val="24"/>
          <w:szCs w:val="24"/>
        </w:rPr>
        <w:t>I understand I am responsible for complying with state and federal laws concerning construction near or on wetlands, lakes, and streams.  Wetlands that are not associated with open water can be difficult to identify.  Failure to comply may result in removal or modification of construction that violates the law or other penalties or costs.  For more information, visit the department of natural resources wetlands identification web page http://www.dnr.state.wi.us/wetlands/locating.html or contact a department of natural resources service center.  I also understand I am responsible for complying with th UDC laws concerning new construction.</w:t>
      </w:r>
    </w:p>
    <w:p>
      <w:pPr>
        <w:pStyle w:val="Normal"/>
        <w:pBdr>
          <w:top w:val="single" w:sz="8" w:space="1" w:color="000000"/>
          <w:left w:val="single" w:sz="8" w:space="1" w:color="000000"/>
          <w:bottom w:val="single" w:sz="8" w:space="1" w:color="000000"/>
          <w:right w:val="single" w:sz="8" w:space="1" w:color="000000"/>
        </w:pBdr>
        <w:shd w:val="pct10" w:color="000000" w:fill="FFFFFF"/>
        <w:rPr>
          <w:sz w:val="24"/>
          <w:szCs w:val="24"/>
        </w:rPr>
      </w:pPr>
      <w:r>
        <w:rPr>
          <w:sz w:val="24"/>
          <w:szCs w:val="24"/>
        </w:rPr>
      </w:r>
    </w:p>
    <w:p>
      <w:pPr>
        <w:pStyle w:val="Normal"/>
        <w:pBdr>
          <w:top w:val="single" w:sz="8" w:space="1" w:color="000000"/>
          <w:left w:val="single" w:sz="8" w:space="1" w:color="000000"/>
          <w:bottom w:val="single" w:sz="8" w:space="1" w:color="000000"/>
          <w:right w:val="single" w:sz="8" w:space="1" w:color="000000"/>
        </w:pBdr>
        <w:shd w:val="pct10" w:color="000000" w:fill="FFFFFF"/>
        <w:rPr/>
      </w:pPr>
      <w:r>
        <w:rPr/>
        <w:t>SIGNATURE OF APPLICANT______________________________________________ DATE ____________________</w:t>
      </w:r>
    </w:p>
    <w:p>
      <w:pPr>
        <w:pStyle w:val="Normal"/>
        <w:pBdr>
          <w:top w:val="single" w:sz="8" w:space="1" w:color="000000"/>
          <w:left w:val="single" w:sz="8" w:space="1" w:color="000000"/>
          <w:bottom w:val="single" w:sz="8" w:space="1" w:color="000000"/>
          <w:right w:val="single" w:sz="8" w:space="1" w:color="000000"/>
        </w:pBdr>
        <w:shd w:val="pct10" w:color="000000" w:fill="FFFFFF"/>
        <w:rPr/>
      </w:pPr>
      <w:r>
        <w:rPr/>
      </w:r>
    </w:p>
    <w:p>
      <w:pPr>
        <w:pStyle w:val="Normal"/>
        <w:rPr/>
      </w:pPr>
      <w:r>
        <w:rPr/>
      </w:r>
    </w:p>
    <w:p>
      <w:pPr>
        <w:pStyle w:val="Normal"/>
        <w:rPr>
          <w:b/>
          <w:b/>
          <w:bCs/>
          <w:sz w:val="22"/>
          <w:szCs w:val="22"/>
        </w:rPr>
      </w:pPr>
      <w:r>
        <w:rPr/>
        <w:t xml:space="preserve">                  </w:t>
      </w:r>
      <w:r>
        <w:rPr>
          <w:b/>
          <w:bCs/>
          <w:sz w:val="22"/>
          <w:szCs w:val="22"/>
        </w:rPr>
        <w:t>RETURN COMPLETED APPLICATION AND $25.00 BUILDING PERMIT FEE TO:</w:t>
      </w:r>
    </w:p>
    <w:p>
      <w:pPr>
        <w:pStyle w:val="Normal"/>
        <w:rPr/>
      </w:pPr>
      <w:r>
        <w:rPr/>
        <w:t xml:space="preserve">                                                      </w:t>
      </w:r>
    </w:p>
    <w:p>
      <w:pPr>
        <w:pStyle w:val="Normal"/>
        <w:rPr/>
      </w:pPr>
      <w:r>
        <w:rPr/>
        <w:t xml:space="preserve">                                               </w:t>
      </w:r>
      <w:r>
        <w:rPr/>
        <w:tab/>
        <w:tab/>
        <w:t xml:space="preserve">     TOWN OF LYNN</w:t>
      </w:r>
    </w:p>
    <w:p>
      <w:pPr>
        <w:pStyle w:val="Normal"/>
        <w:ind w:left="720" w:firstLine="720"/>
        <w:rPr/>
      </w:pPr>
      <w:r>
        <w:rPr/>
        <w:t xml:space="preserve">                                               </w:t>
      </w:r>
      <w:r>
        <w:rPr/>
        <w:t>W1877 US HWY 10</w:t>
      </w:r>
    </w:p>
    <w:p>
      <w:pPr>
        <w:pStyle w:val="Normal"/>
        <w:rPr/>
      </w:pPr>
      <w:r>
        <w:rPr/>
        <w:t xml:space="preserve">                                              </w:t>
      </w:r>
      <w:r>
        <w:rPr/>
        <w:tab/>
        <w:t xml:space="preserve">                 GRANTON, WI  54436 </w:t>
      </w:r>
    </w:p>
    <w:sectPr>
      <w:headerReference w:type="default" r:id="rId2"/>
      <w:footerReference w:type="default" r:id="rId3"/>
      <w:type w:val="nextPage"/>
      <w:pgSz w:w="12240" w:h="15840"/>
      <w:pgMar w:left="907" w:right="720" w:header="0" w:top="57" w:footer="0" w:bottom="57" w:gutter="0"/>
      <w:pgNumType w:start="1"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320" w:leader="none"/>
        <w:tab w:val="right" w:pos="8640" w:leader="none"/>
      </w:tabs>
      <w:rPr>
        <w:rFonts w:eastAsia="Times New Roman"/>
        <w:kern w:val="0"/>
      </w:rPr>
    </w:pPr>
    <w:r>
      <w:rPr>
        <w:rFonts w:eastAsia="Times New Roman"/>
        <w:kern w:val="0"/>
      </w:rPr>
    </w:r>
  </w:p>
  <w:p>
    <w:pPr>
      <w:pStyle w:val="Normal"/>
      <w:tabs>
        <w:tab w:val="clear" w:pos="720"/>
        <w:tab w:val="center" w:pos="4320" w:leader="none"/>
        <w:tab w:val="right" w:pos="8640" w:leader="none"/>
      </w:tabs>
      <w:rPr>
        <w:rFonts w:eastAsia="Times New Roman"/>
        <w:kern w:val="0"/>
      </w:rPr>
    </w:pPr>
    <w:r>
      <w:rPr>
        <w:rFonts w:eastAsia="Times New Roman"/>
        <w:kern w:val="0"/>
      </w:rPr>
    </w:r>
  </w:p>
  <w:p>
    <w:pPr>
      <w:pStyle w:val="Normal"/>
      <w:tabs>
        <w:tab w:val="clear" w:pos="720"/>
        <w:tab w:val="center" w:pos="4320" w:leader="none"/>
        <w:tab w:val="right" w:pos="8640" w:leader="none"/>
      </w:tabs>
      <w:rPr>
        <w:kern w:val="0"/>
      </w:rPr>
    </w:pPr>
    <w:r>
      <w:rPr>
        <w:kern w:val="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320" w:leader="none"/>
        <w:tab w:val="right" w:pos="8640" w:leader="none"/>
      </w:tabs>
      <w:rPr>
        <w:rFonts w:eastAsia="Times New Roman"/>
        <w:kern w:val="0"/>
      </w:rPr>
    </w:pPr>
    <w:r>
      <w:rPr>
        <w:rFonts w:eastAsia="Times New Roman"/>
        <w:kern w:val="0"/>
      </w:rPr>
    </w:r>
  </w:p>
  <w:p>
    <w:pPr>
      <w:pStyle w:val="Normal"/>
      <w:tabs>
        <w:tab w:val="clear" w:pos="720"/>
        <w:tab w:val="center" w:pos="4320" w:leader="none"/>
        <w:tab w:val="right" w:pos="8640" w:leader="none"/>
      </w:tabs>
      <w:rPr>
        <w:rFonts w:eastAsia="Times New Roman"/>
        <w:kern w:val="0"/>
      </w:rPr>
    </w:pPr>
    <w:r>
      <w:rPr>
        <w:rFonts w:eastAsia="Times New Roman"/>
        <w:kern w:val="0"/>
      </w:rPr>
    </w:r>
  </w:p>
  <w:p>
    <w:pPr>
      <w:pStyle w:val="Normal"/>
      <w:tabs>
        <w:tab w:val="clear" w:pos="720"/>
        <w:tab w:val="center" w:pos="4320" w:leader="none"/>
        <w:tab w:val="right" w:pos="8640" w:leader="none"/>
      </w:tabs>
      <w:rPr>
        <w:kern w:val="0"/>
      </w:rPr>
    </w:pPr>
    <w:r>
      <w:rPr>
        <w:kern w:val="0"/>
      </w:rPr>
    </w:r>
  </w:p>
</w:hdr>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028d4"/>
    <w:pPr>
      <w:widowControl w:val="false"/>
      <w:overflowPunct w:val="false"/>
      <w:bidi w:val="0"/>
      <w:spacing w:lineRule="auto" w:line="240" w:before="0" w:after="0"/>
      <w:jc w:val="left"/>
    </w:pPr>
    <w:rPr>
      <w:rFonts w:ascii="Times New Roman" w:hAnsi="Times New Roman" w:eastAsia="" w:cs="Times New Roman" w:eastAsiaTheme="minorEastAsia"/>
      <w:color w:val="auto"/>
      <w:kern w:val="2"/>
      <w:sz w:val="20"/>
      <w:szCs w:val="20"/>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7028d4"/>
    <w:rPr>
      <w:rFonts w:ascii="Times New Roman" w:hAnsi="Times New Roman" w:eastAsia="" w:cs="Times New Roman" w:eastAsiaTheme="minorEastAsia"/>
      <w:kern w:val="2"/>
      <w:sz w:val="20"/>
      <w:szCs w:val="20"/>
    </w:rPr>
  </w:style>
  <w:style w:type="character" w:styleId="FooterChar" w:customStyle="1">
    <w:name w:val="Footer Char"/>
    <w:basedOn w:val="DefaultParagraphFont"/>
    <w:link w:val="Footer"/>
    <w:uiPriority w:val="99"/>
    <w:qFormat/>
    <w:rsid w:val="007028d4"/>
    <w:rPr>
      <w:rFonts w:ascii="Times New Roman" w:hAnsi="Times New Roman" w:eastAsia="" w:cs="Times New Roman" w:eastAsiaTheme="minorEastAsia"/>
      <w:kern w:val="2"/>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link w:val="HeaderChar"/>
    <w:uiPriority w:val="99"/>
    <w:unhideWhenUsed/>
    <w:rsid w:val="007028d4"/>
    <w:pPr>
      <w:tabs>
        <w:tab w:val="clear" w:pos="720"/>
        <w:tab w:val="center" w:pos="4680" w:leader="none"/>
        <w:tab w:val="right" w:pos="9360" w:leader="none"/>
      </w:tabs>
    </w:pPr>
    <w:rPr/>
  </w:style>
  <w:style w:type="paragraph" w:styleId="Footer">
    <w:name w:val="Footer"/>
    <w:basedOn w:val="Normal"/>
    <w:link w:val="FooterChar"/>
    <w:uiPriority w:val="99"/>
    <w:unhideWhenUsed/>
    <w:rsid w:val="007028d4"/>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Application>Ultra_Office/6.2.3.2$Windows_x86 LibreOffice_project/</Application>
  <Pages>1</Pages>
  <Words>260</Words>
  <Characters>1822</Characters>
  <CharactersWithSpaces>3100</CharactersWithSpaces>
  <Paragraphs>32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2019-10-28T15:51:00Z</dcterms:created>
  <dc:creator>HP USER</dc:creator>
  <dc:description/>
  <dc:language>en-US</dc:language>
  <cp:lastModifiedBy/>
  <cp:lastPrinted>2023-02-15T13:06:18Z</cp:lastPrinted>
  <dcterms:modified xsi:type="dcterms:W3CDTF">2023-02-15T13:08:15Z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