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Footlight MT Light" w:hAnsi="Footlight MT Light"/>
          <w:sz w:val="48"/>
          <w:szCs w:val="48"/>
        </w:rPr>
      </w:pPr>
      <w:r>
        <w:rPr>
          <w:rFonts w:ascii="Footlight MT Light" w:hAnsi="Footlight MT Light"/>
          <w:sz w:val="48"/>
          <w:szCs w:val="48"/>
        </w:rPr>
      </w:r>
    </w:p>
    <w:p>
      <w:pPr>
        <w:pStyle w:val="NoSpacing"/>
        <w:jc w:val="center"/>
        <w:rPr>
          <w:rFonts w:ascii="Footlight MT Light" w:hAnsi="Footlight MT Light"/>
          <w:sz w:val="48"/>
          <w:szCs w:val="48"/>
        </w:rPr>
      </w:pPr>
      <w:r>
        <w:rPr>
          <w:rFonts w:ascii="Footlight MT Light" w:hAnsi="Footlight MT Light"/>
          <w:sz w:val="48"/>
          <w:szCs w:val="48"/>
        </w:rPr>
        <w:t xml:space="preserve"> </w:t>
      </w:r>
      <w:r>
        <w:rPr>
          <w:rFonts w:ascii="Comic Sans MS" w:hAnsi="Comic Sans MS"/>
          <w:sz w:val="48"/>
          <w:szCs w:val="48"/>
        </w:rPr>
        <w:t xml:space="preserve"> </w:t>
      </w:r>
      <w:r>
        <w:rPr>
          <w:rFonts w:ascii="Comic Sans MS" w:hAnsi="Comic Sans MS"/>
          <w:sz w:val="56"/>
          <w:szCs w:val="56"/>
        </w:rPr>
        <w:t>TOWN OF LYNN</w:t>
      </w:r>
    </w:p>
    <w:p>
      <w:pPr>
        <w:pStyle w:val="NoSpacing"/>
        <w:jc w:val="center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</w:r>
    </w:p>
    <w:p>
      <w:pPr>
        <w:pStyle w:val="NoSpacing"/>
        <w:jc w:val="center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Public Test of Election Equipment</w:t>
      </w:r>
    </w:p>
    <w:p>
      <w:pPr>
        <w:pStyle w:val="NoSpacing"/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</w:r>
    </w:p>
    <w:p>
      <w:pPr>
        <w:pStyle w:val="NoSpacing"/>
        <w:jc w:val="center"/>
        <w:rPr>
          <w:rFonts w:ascii="Comic Sans MS" w:hAnsi="Comic Sans MS"/>
        </w:rPr>
      </w:pP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32"/>
          <w:szCs w:val="32"/>
        </w:rPr>
        <w:t>February 14th</w:t>
      </w:r>
      <w:r>
        <w:rPr>
          <w:rFonts w:ascii="Comic Sans MS" w:hAnsi="Comic Sans MS"/>
          <w:sz w:val="32"/>
          <w:szCs w:val="32"/>
        </w:rPr>
        <w:t>,</w:t>
      </w:r>
      <w:r>
        <w:rPr>
          <w:rFonts w:ascii="Comic Sans MS" w:hAnsi="Comic Sans MS"/>
          <w:sz w:val="32"/>
          <w:szCs w:val="32"/>
        </w:rPr>
        <w:t xml:space="preserve"> 202</w:t>
      </w:r>
      <w:r>
        <w:rPr>
          <w:rFonts w:ascii="Comic Sans MS" w:hAnsi="Comic Sans MS"/>
          <w:sz w:val="32"/>
          <w:szCs w:val="32"/>
        </w:rPr>
        <w:t>6</w:t>
      </w:r>
      <w:r>
        <w:rPr>
          <w:rFonts w:ascii="Comic Sans MS" w:hAnsi="Comic Sans MS"/>
          <w:sz w:val="32"/>
          <w:szCs w:val="32"/>
        </w:rPr>
        <w:t xml:space="preserve"> at </w:t>
      </w:r>
      <w:r>
        <w:rPr>
          <w:rFonts w:ascii="Comic Sans MS" w:hAnsi="Comic Sans MS"/>
          <w:sz w:val="32"/>
          <w:szCs w:val="32"/>
        </w:rPr>
        <w:t>1</w:t>
      </w:r>
      <w:r>
        <w:rPr>
          <w:rFonts w:ascii="Comic Sans MS" w:hAnsi="Comic Sans MS"/>
          <w:sz w:val="32"/>
          <w:szCs w:val="32"/>
        </w:rPr>
        <w:t>1</w:t>
      </w:r>
      <w:r>
        <w:rPr>
          <w:rFonts w:ascii="Comic Sans MS" w:hAnsi="Comic Sans MS"/>
          <w:sz w:val="32"/>
          <w:szCs w:val="32"/>
        </w:rPr>
        <w:t xml:space="preserve">:00 </w:t>
      </w:r>
      <w:r>
        <w:rPr>
          <w:rFonts w:ascii="Comic Sans MS" w:hAnsi="Comic Sans MS"/>
          <w:sz w:val="32"/>
          <w:szCs w:val="32"/>
        </w:rPr>
        <w:t>am</w:t>
      </w:r>
      <w:r>
        <w:rPr>
          <w:rFonts w:ascii="Comic Sans MS" w:hAnsi="Comic Sans MS"/>
          <w:sz w:val="32"/>
          <w:szCs w:val="32"/>
        </w:rPr>
        <w:t xml:space="preserve"> at</w:t>
      </w:r>
    </w:p>
    <w:p>
      <w:pPr>
        <w:pStyle w:val="NoSpacing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</w:r>
    </w:p>
    <w:p>
      <w:pPr>
        <w:pStyle w:val="Normal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The Lynn Town Hall</w:t>
      </w:r>
    </w:p>
    <w:p>
      <w:pPr>
        <w:pStyle w:val="Normal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>W1877 US Hwy 10, Granton, WI 54436</w:t>
      </w:r>
    </w:p>
    <w:p>
      <w:pPr>
        <w:pStyle w:val="Normal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</w:r>
    </w:p>
    <w:p>
      <w:pPr>
        <w:pStyle w:val="Normal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</w:t>
      </w:r>
      <w:r>
        <w:rPr>
          <w:rFonts w:ascii="Comic Sans MS" w:hAnsi="Comic Sans MS"/>
          <w:sz w:val="32"/>
          <w:szCs w:val="32"/>
        </w:rPr>
        <w:t>Notice is hereby given that the election</w:t>
      </w:r>
    </w:p>
    <w:p>
      <w:pPr>
        <w:pStyle w:val="Normal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equipment will be tested at </w:t>
      </w:r>
    </w:p>
    <w:p>
      <w:pPr>
        <w:pStyle w:val="NoSpacing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</w:t>
      </w:r>
      <w:r>
        <w:rPr>
          <w:rFonts w:ascii="Comic Sans MS" w:hAnsi="Comic Sans MS"/>
          <w:sz w:val="32"/>
          <w:szCs w:val="32"/>
        </w:rPr>
        <w:t xml:space="preserve">the </w:t>
      </w:r>
      <w:r>
        <w:rPr>
          <w:rFonts w:ascii="Comic Sans MS" w:hAnsi="Comic Sans MS"/>
          <w:sz w:val="32"/>
          <w:szCs w:val="32"/>
        </w:rPr>
        <w:t>Town</w:t>
      </w:r>
      <w:r>
        <w:rPr>
          <w:rFonts w:ascii="Comic Sans MS" w:hAnsi="Comic Sans MS"/>
          <w:sz w:val="32"/>
          <w:szCs w:val="32"/>
        </w:rPr>
        <w:t xml:space="preserve"> Hall on </w:t>
      </w:r>
      <w:r>
        <w:rPr>
          <w:rFonts w:ascii="Comic Sans MS" w:hAnsi="Comic Sans MS"/>
          <w:sz w:val="32"/>
          <w:szCs w:val="32"/>
        </w:rPr>
        <w:t xml:space="preserve">February 14th, 2026 </w:t>
      </w:r>
      <w:r>
        <w:rPr>
          <w:rFonts w:ascii="Comic Sans MS" w:hAnsi="Comic Sans MS"/>
          <w:sz w:val="32"/>
          <w:szCs w:val="32"/>
        </w:rPr>
        <w:t xml:space="preserve">at </w:t>
      </w:r>
      <w:r>
        <w:rPr>
          <w:rFonts w:ascii="Comic Sans MS" w:hAnsi="Comic Sans MS"/>
          <w:sz w:val="32"/>
          <w:szCs w:val="32"/>
        </w:rPr>
        <w:t>11:00 am.</w:t>
      </w:r>
    </w:p>
    <w:p>
      <w:pPr>
        <w:pStyle w:val="NoSpacing"/>
        <w:jc w:val="center"/>
        <w:rPr>
          <w:sz w:val="28"/>
          <w:szCs w:val="28"/>
        </w:rPr>
      </w:pPr>
      <w:r>
        <w:rPr>
          <w:rFonts w:ascii="Comic Sans MS" w:hAnsi="Comic Sans MS"/>
        </w:rPr>
      </w:r>
    </w:p>
    <w:p>
      <w:pPr>
        <w:pStyle w:val="NoSpacing"/>
        <w:jc w:val="center"/>
        <w:rPr>
          <w:sz w:val="28"/>
          <w:szCs w:val="28"/>
        </w:rPr>
      </w:pPr>
      <w:r>
        <w:rPr>
          <w:rFonts w:ascii="Comic Sans MS" w:hAnsi="Comic Sans MS"/>
        </w:rPr>
      </w:r>
    </w:p>
    <w:p>
      <w:pPr>
        <w:pStyle w:val="NoSpacing"/>
        <w:jc w:val="lef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Posted February 6, 2026</w:t>
      </w:r>
    </w:p>
    <w:p>
      <w:pPr>
        <w:pStyle w:val="NoSpacing"/>
        <w:jc w:val="lef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Theresa Fischer, Clerk</w:t>
      </w:r>
    </w:p>
    <w:p>
      <w:pPr>
        <w:pStyle w:val="NoSpacing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</w:r>
    </w:p>
    <w:p>
      <w:pPr>
        <w:pStyle w:val="NoSpacing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</w:r>
    </w:p>
    <w:p>
      <w:pPr>
        <w:pStyle w:val="NoSpacing"/>
        <w:ind w:left="720" w:right="0" w:hanging="0"/>
        <w:rPr>
          <w:rFonts w:ascii="Footlight MT Light" w:hAnsi="Footlight MT Light"/>
          <w:sz w:val="16"/>
          <w:szCs w:val="16"/>
        </w:rPr>
      </w:pPr>
      <w:r>
        <w:rPr>
          <w:rFonts w:ascii="Footlight MT Light" w:hAnsi="Footlight MT Light"/>
          <w:sz w:val="16"/>
          <w:szCs w:val="16"/>
        </w:rPr>
      </w:r>
    </w:p>
    <w:p>
      <w:pPr>
        <w:pStyle w:val="NoSpacing"/>
        <w:rPr>
          <w:rFonts w:ascii="Footlight MT Light" w:hAnsi="Footlight MT Light"/>
          <w:sz w:val="16"/>
          <w:szCs w:val="16"/>
        </w:rPr>
      </w:pPr>
      <w:r>
        <w:rPr>
          <w:rFonts w:ascii="Footlight MT Light" w:hAnsi="Footlight MT Light"/>
          <w:sz w:val="16"/>
          <w:szCs w:val="16"/>
        </w:rPr>
      </w:r>
    </w:p>
    <w:p>
      <w:pPr>
        <w:pStyle w:val="NoSpacing"/>
        <w:rPr>
          <w:rFonts w:ascii="Footlight MT Light" w:hAnsi="Footlight MT Light"/>
          <w:sz w:val="16"/>
          <w:szCs w:val="16"/>
        </w:rPr>
      </w:pPr>
      <w:r>
        <w:rPr>
          <w:rFonts w:ascii="Footlight MT Light" w:hAnsi="Footlight MT Light"/>
          <w:sz w:val="16"/>
          <w:szCs w:val="16"/>
        </w:rPr>
      </w:r>
    </w:p>
    <w:p>
      <w:pPr>
        <w:pStyle w:val="NoSpacing"/>
        <w:rPr/>
      </w:pPr>
      <w:r>
        <w:rPr>
          <w:rFonts w:ascii="Footlight MT Light" w:hAnsi="Footlight MT Light"/>
          <w:sz w:val="28"/>
          <w:szCs w:val="28"/>
        </w:rPr>
        <w:t xml:space="preserve">         </w:t>
      </w:r>
    </w:p>
    <w:p>
      <w:pPr>
        <w:pStyle w:val="NoSpacing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</w:r>
    </w:p>
    <w:p>
      <w:pPr>
        <w:pStyle w:val="NoSpacing"/>
        <w:rPr>
          <w:rFonts w:ascii="Footlight MT Light" w:hAnsi="Footlight MT Light"/>
          <w:sz w:val="16"/>
          <w:szCs w:val="16"/>
        </w:rPr>
      </w:pPr>
      <w:r>
        <w:rPr>
          <w:rFonts w:ascii="Footlight MT Light" w:hAnsi="Footlight MT Light"/>
          <w:sz w:val="16"/>
          <w:szCs w:val="16"/>
        </w:rPr>
        <w:t xml:space="preserve">               </w:t>
      </w:r>
      <w:r>
        <w:rPr>
          <w:rFonts w:ascii="Footlight MT Light" w:hAnsi="Footlight MT Light"/>
          <w:sz w:val="16"/>
          <w:szCs w:val="16"/>
        </w:rPr>
        <w:t xml:space="preserve"> </w:t>
      </w:r>
    </w:p>
    <w:p>
      <w:pPr>
        <w:pStyle w:val="NoSpacing"/>
        <w:rPr>
          <w:rFonts w:ascii="Footlight MT Light" w:hAnsi="Footlight MT Light"/>
          <w:sz w:val="48"/>
          <w:szCs w:val="48"/>
        </w:rPr>
      </w:pPr>
      <w:r>
        <w:rPr>
          <w:rFonts w:ascii="Footlight MT Light" w:hAnsi="Footlight MT Light"/>
          <w:sz w:val="48"/>
          <w:szCs w:val="48"/>
        </w:rPr>
      </w:r>
    </w:p>
    <w:p>
      <w:pPr>
        <w:pStyle w:val="NoSpacing"/>
        <w:rPr>
          <w:rFonts w:ascii="Footlight MT Light" w:hAnsi="Footlight MT Light"/>
          <w:sz w:val="48"/>
          <w:szCs w:val="48"/>
        </w:rPr>
      </w:pPr>
      <w:r>
        <w:rPr>
          <w:rFonts w:ascii="Footlight MT Light" w:hAnsi="Footlight MT Light"/>
          <w:sz w:val="48"/>
          <w:szCs w:val="48"/>
        </w:rPr>
      </w:r>
    </w:p>
    <w:p>
      <w:pPr>
        <w:pStyle w:val="NoSpacing"/>
        <w:rPr>
          <w:rFonts w:ascii="Footlight MT Light" w:hAnsi="Footlight MT Light"/>
          <w:sz w:val="48"/>
          <w:szCs w:val="48"/>
        </w:rPr>
      </w:pPr>
      <w:r>
        <w:rPr>
          <w:rFonts w:ascii="Footlight MT Light" w:hAnsi="Footlight MT Light"/>
          <w:sz w:val="48"/>
          <w:szCs w:val="48"/>
        </w:rPr>
      </w:r>
    </w:p>
    <w:p>
      <w:pPr>
        <w:pStyle w:val="NoSpacing"/>
        <w:rPr>
          <w:rFonts w:ascii="Footlight MT Light" w:hAnsi="Footlight MT Light"/>
          <w:sz w:val="48"/>
          <w:szCs w:val="48"/>
        </w:rPr>
      </w:pPr>
      <w:r>
        <w:rPr>
          <w:rFonts w:ascii="Footlight MT Light" w:hAnsi="Footlight MT Light"/>
          <w:sz w:val="48"/>
          <w:szCs w:val="48"/>
        </w:rPr>
        <w:tab/>
        <w:tab/>
      </w:r>
    </w:p>
    <w:p>
      <w:pPr>
        <w:pStyle w:val="NoSpacing"/>
        <w:jc w:val="center"/>
        <w:rPr>
          <w:rFonts w:ascii="Footlight MT Light" w:hAnsi="Footlight MT Light"/>
          <w:sz w:val="48"/>
          <w:szCs w:val="48"/>
        </w:rPr>
      </w:pPr>
      <w:r>
        <w:rPr>
          <w:rFonts w:ascii="Footlight MT Light" w:hAnsi="Footlight MT Light"/>
          <w:sz w:val="48"/>
          <w:szCs w:val="48"/>
        </w:rPr>
        <w:t xml:space="preserve"> </w:t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otlight MT Light">
    <w:charset w:val="00"/>
    <w:family w:val="roman"/>
    <w:pitch w:val="variable"/>
  </w:font>
  <w:font w:name="Comic Sans MS">
    <w:charset w:val="01"/>
    <w:family w:val="script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Object3">
    <w:name w:val="object3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ListParagraph">
    <w:name w:val="List Paragraph"/>
    <w:basedOn w:val="Normal"/>
    <w:qFormat/>
    <w:pPr>
      <w:spacing w:lineRule="auto" w:line="240" w:before="0" w:after="0"/>
      <w:ind w:left="720" w:right="0" w:hanging="0"/>
    </w:pPr>
    <w:rPr>
      <w:rFonts w:ascii="Calibri" w:hAnsi="Calibri" w:eastAsia="Times New Roman" w:cs="Times New Roman"/>
    </w:rPr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Ultra_Office/6.2.3.2$Windows_x86 LibreOffice_project/</Application>
  <Pages>1</Pages>
  <Words>55</Words>
  <Characters>247</Characters>
  <CharactersWithSpaces>348</CharactersWithSpaces>
  <Paragraphs>14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2019-03-08T21:20:00Z</dcterms:created>
  <dc:creator>HP USER</dc:creator>
  <dc:description/>
  <dc:language>en-US</dc:language>
  <cp:lastModifiedBy/>
  <cp:lastPrinted>2026-02-05T16:49:17Z</cp:lastPrinted>
  <dcterms:modified xsi:type="dcterms:W3CDTF">2026-02-05T16:50:43Z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